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2D" w:rsidRPr="00C76C2D" w:rsidRDefault="00C76C2D" w:rsidP="00C7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76C2D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t xml:space="preserve">Στο πλαίσιο του CIVIS το Πανεπιστήμιο μας μαζί με τα Πανεπιστήμια του </w:t>
      </w:r>
      <w:r w:rsidRPr="00C76C2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 xml:space="preserve">Βουκουρεστίου </w:t>
      </w:r>
      <w:r w:rsidRPr="00C76C2D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t xml:space="preserve">και του </w:t>
      </w:r>
      <w:proofErr w:type="spellStart"/>
      <w:r w:rsidRPr="00C76C2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>Tubingen</w:t>
      </w:r>
      <w:proofErr w:type="spellEnd"/>
      <w:r w:rsidRPr="00C76C2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 xml:space="preserve"> </w:t>
      </w:r>
      <w:r w:rsidRPr="00C76C2D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t>προσφέρουν ένα σεμινάριο μεικτής μάθησης (</w:t>
      </w:r>
      <w:proofErr w:type="spellStart"/>
      <w:r w:rsidRPr="00C76C2D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t>Blended</w:t>
      </w:r>
      <w:proofErr w:type="spellEnd"/>
      <w:r w:rsidRPr="00C76C2D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t xml:space="preserve"> </w:t>
      </w:r>
      <w:proofErr w:type="spellStart"/>
      <w:r w:rsidRPr="00C76C2D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t>learning</w:t>
      </w:r>
      <w:proofErr w:type="spellEnd"/>
      <w:r w:rsidRPr="00C76C2D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t xml:space="preserve"> </w:t>
      </w:r>
      <w:proofErr w:type="spellStart"/>
      <w:r w:rsidRPr="00C76C2D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t>course</w:t>
      </w:r>
      <w:proofErr w:type="spellEnd"/>
      <w:r w:rsidRPr="00C76C2D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t xml:space="preserve">) με θέμα </w:t>
      </w:r>
      <w:r w:rsidRPr="00C76C2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>"</w:t>
      </w:r>
      <w:proofErr w:type="spellStart"/>
      <w:r w:rsidRPr="00C76C2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>Belonging</w:t>
      </w:r>
      <w:proofErr w:type="spellEnd"/>
      <w:r w:rsidRPr="00C76C2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 xml:space="preserve">. </w:t>
      </w:r>
      <w:proofErr w:type="spellStart"/>
      <w:r w:rsidRPr="00C76C2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>Recent</w:t>
      </w:r>
      <w:proofErr w:type="spellEnd"/>
      <w:r w:rsidRPr="00C76C2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 xml:space="preserve"> </w:t>
      </w:r>
      <w:proofErr w:type="spellStart"/>
      <w:r w:rsidRPr="00C76C2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>Perspectives</w:t>
      </w:r>
      <w:proofErr w:type="spellEnd"/>
      <w:r w:rsidRPr="00C76C2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 xml:space="preserve"> </w:t>
      </w:r>
      <w:proofErr w:type="spellStart"/>
      <w:r w:rsidRPr="00C76C2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>in</w:t>
      </w:r>
      <w:proofErr w:type="spellEnd"/>
      <w:r w:rsidRPr="00C76C2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 xml:space="preserve"> </w:t>
      </w:r>
      <w:proofErr w:type="spellStart"/>
      <w:r w:rsidRPr="00C76C2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>Phenomenology</w:t>
      </w:r>
      <w:proofErr w:type="spellEnd"/>
      <w:r w:rsidRPr="00C76C2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>"</w:t>
      </w:r>
      <w:r w:rsidRPr="00C76C2D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t xml:space="preserve"> που αφορά </w:t>
      </w:r>
      <w:r w:rsidRPr="00C76C2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>υποψήφιους διδάκτορες</w:t>
      </w:r>
      <w:r w:rsidRPr="00C76C2D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t xml:space="preserve"> από τις θεματικές ενότητες της φιλοσοφίας, της λογοτεχνίας, των μελετών πολιτισμού, την κοινωνιολογία, τις πολιτικές επιστήμες και παρόμοια θέματα. </w:t>
      </w:r>
      <w:r w:rsidRPr="00C76C2D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br/>
      </w:r>
    </w:p>
    <w:p w:rsidR="00C76C2D" w:rsidRPr="00C76C2D" w:rsidRDefault="00C76C2D" w:rsidP="00C7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l-GR"/>
        </w:rPr>
      </w:pPr>
      <w:r w:rsidRPr="00C76C2D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t xml:space="preserve">Η </w:t>
      </w:r>
      <w:r w:rsidRPr="00C76C2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 xml:space="preserve">διάρκεια </w:t>
      </w:r>
      <w:r w:rsidRPr="00C76C2D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t>του σεμιναρίου θα είναι από τον Οκτώβριο του 2020 έως τον Ιουλίου του 2021, δείτε αναλυτική περιγραφή στο επισυναπτόμενο αρχείο.</w:t>
      </w:r>
    </w:p>
    <w:p w:rsidR="00C76C2D" w:rsidRPr="00C76C2D" w:rsidRDefault="00C76C2D" w:rsidP="00C7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l-GR"/>
        </w:rPr>
      </w:pPr>
      <w:r w:rsidRPr="00C76C2D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t xml:space="preserve">Οι ενδιαφερόμενοι υποψήφιοι διδάκτορες θα πρέπει έως τις </w:t>
      </w:r>
      <w:r w:rsidRPr="00C76C2D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l-GR"/>
        </w:rPr>
        <w:t>15 Οκτωβρίου</w:t>
      </w:r>
      <w:r w:rsidRPr="00C76C2D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t xml:space="preserve"> να στείλουν τις αιτήσεις τους στα αγγλικά: ένα βιογραφικό, μια σύντομη περιγραφή των ερευνητικών τους έργων και μια συνοδευτική επιστολή όπου θα εξηγούν τους λόγους που επιθυμούν να συμμετέχουν, στο </w:t>
      </w:r>
      <w:hyperlink r:id="rId4" w:history="1">
        <w:r w:rsidRPr="00C76C2D">
          <w:rPr>
            <w:rFonts w:ascii="Calibri" w:eastAsia="Times New Roman" w:hAnsi="Calibri" w:cs="Calibri"/>
            <w:color w:val="0000FF"/>
            <w:sz w:val="16"/>
            <w:u w:val="single"/>
            <w:lang w:eastAsia="el-GR"/>
          </w:rPr>
          <w:t>info@ciis.uni-tuebingen.de</w:t>
        </w:r>
      </w:hyperlink>
    </w:p>
    <w:p w:rsidR="00C60419" w:rsidRDefault="00C60419"/>
    <w:sectPr w:rsidR="00C60419" w:rsidSect="00C604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76C2D"/>
    <w:rsid w:val="00376EE4"/>
    <w:rsid w:val="006B2108"/>
    <w:rsid w:val="008559F7"/>
    <w:rsid w:val="008A2F7F"/>
    <w:rsid w:val="00C60419"/>
    <w:rsid w:val="00C76C2D"/>
    <w:rsid w:val="00DF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76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iis.uni-tueb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</dc:creator>
  <cp:lastModifiedBy>Νίκη</cp:lastModifiedBy>
  <cp:revision>1</cp:revision>
  <dcterms:created xsi:type="dcterms:W3CDTF">2020-10-14T08:12:00Z</dcterms:created>
  <dcterms:modified xsi:type="dcterms:W3CDTF">2020-10-14T08:16:00Z</dcterms:modified>
</cp:coreProperties>
</file>