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352" w:tblpY="-1128"/>
        <w:tblW w:w="9606" w:type="dxa"/>
        <w:tblLayout w:type="fixed"/>
        <w:tblLook w:val="00BF"/>
      </w:tblPr>
      <w:tblGrid>
        <w:gridCol w:w="1242"/>
        <w:gridCol w:w="5954"/>
        <w:gridCol w:w="2410"/>
      </w:tblGrid>
      <w:tr w:rsidR="009D6E9D" w:rsidRPr="00C90C2C" w:rsidTr="001D1F7E">
        <w:tc>
          <w:tcPr>
            <w:tcW w:w="1242" w:type="dxa"/>
          </w:tcPr>
          <w:p w:rsidR="009D6E9D" w:rsidRPr="00C90C2C" w:rsidRDefault="00610A7C" w:rsidP="001D1F7E">
            <w:pPr>
              <w:jc w:val="center"/>
              <w:rPr>
                <w:rFonts w:ascii="Katsoulidis" w:hAnsi="Katsoulidis"/>
              </w:rPr>
            </w:pPr>
            <w:r w:rsidRPr="00C90C2C">
              <w:rPr>
                <w:rFonts w:ascii="Katsoulidis" w:hAnsi="Katsoulidis"/>
                <w:noProof/>
                <w:lang w:val="el-GR" w:eastAsia="el-GR"/>
              </w:rPr>
              <w:drawing>
                <wp:inline distT="0" distB="0" distL="0" distR="0">
                  <wp:extent cx="715202" cy="1121434"/>
                  <wp:effectExtent l="19050" t="0" r="8698" b="0"/>
                  <wp:docPr id="1" name="Εικόνα 1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123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9D6E9D" w:rsidRPr="00C90C2C" w:rsidRDefault="009D6E9D" w:rsidP="001D1F7E">
            <w:pPr>
              <w:pStyle w:val="a6"/>
              <w:ind w:right="-91"/>
              <w:jc w:val="left"/>
              <w:rPr>
                <w:rFonts w:ascii="Katsoulidis" w:hAnsi="Katsoulidis"/>
                <w:sz w:val="24"/>
                <w:szCs w:val="24"/>
                <w:lang w:val="el-GR"/>
              </w:rPr>
            </w:pPr>
          </w:p>
          <w:p w:rsidR="00DA3CB1" w:rsidRPr="00C90C2C" w:rsidRDefault="00DA3CB1" w:rsidP="001D1F7E">
            <w:pPr>
              <w:pStyle w:val="a6"/>
              <w:spacing w:after="100"/>
              <w:ind w:right="-91"/>
              <w:jc w:val="left"/>
              <w:rPr>
                <w:rFonts w:ascii="Katsoulidis" w:hAnsi="Katsoulidis"/>
                <w:b w:val="0"/>
                <w:sz w:val="24"/>
                <w:szCs w:val="24"/>
                <w:lang w:val="el-GR"/>
              </w:rPr>
            </w:pPr>
          </w:p>
          <w:p w:rsidR="009D6E9D" w:rsidRPr="00C90C2C" w:rsidRDefault="009D6E9D" w:rsidP="001D1F7E">
            <w:pPr>
              <w:pStyle w:val="a6"/>
              <w:spacing w:after="100"/>
              <w:ind w:right="-91"/>
              <w:jc w:val="left"/>
              <w:rPr>
                <w:rFonts w:ascii="Katsoulidis" w:hAnsi="Katsoulidis"/>
                <w:b w:val="0"/>
                <w:sz w:val="24"/>
                <w:szCs w:val="24"/>
                <w:lang w:val="el-GR"/>
              </w:rPr>
            </w:pPr>
            <w:r w:rsidRPr="00C90C2C">
              <w:rPr>
                <w:rFonts w:ascii="Katsoulidis" w:hAnsi="Katsoulidis"/>
                <w:b w:val="0"/>
                <w:sz w:val="24"/>
                <w:szCs w:val="24"/>
                <w:lang w:val="el-GR"/>
              </w:rPr>
              <w:t>ΕΛΛΗΝΙΚΗ ΔΗΜΟΚΡΑΤΙΑ</w:t>
            </w:r>
          </w:p>
          <w:p w:rsidR="009D6E9D" w:rsidRPr="00C90C2C" w:rsidRDefault="009D6E9D" w:rsidP="001D1F7E">
            <w:pPr>
              <w:pStyle w:val="a5"/>
              <w:ind w:right="-91"/>
              <w:jc w:val="left"/>
              <w:rPr>
                <w:rFonts w:ascii="Katsoulidis" w:hAnsi="Katsoulidis"/>
                <w:color w:val="4071AA"/>
              </w:rPr>
            </w:pPr>
            <w:proofErr w:type="spellStart"/>
            <w:r w:rsidRPr="00C90C2C">
              <w:rPr>
                <w:rFonts w:ascii="Katsoulidis" w:hAnsi="Katsoulidis"/>
                <w:color w:val="4071AA"/>
              </w:rPr>
              <w:t>Εθνικόν</w:t>
            </w:r>
            <w:proofErr w:type="spellEnd"/>
            <w:r w:rsidRPr="00C90C2C">
              <w:rPr>
                <w:rFonts w:ascii="Katsoulidis" w:hAnsi="Katsoulidis"/>
                <w:color w:val="4071AA"/>
              </w:rPr>
              <w:t xml:space="preserve"> και </w:t>
            </w:r>
            <w:proofErr w:type="spellStart"/>
            <w:r w:rsidRPr="00C90C2C">
              <w:rPr>
                <w:rFonts w:ascii="Katsoulidis" w:hAnsi="Katsoulidis"/>
                <w:color w:val="4071AA"/>
              </w:rPr>
              <w:t>Καποδιστριακόν</w:t>
            </w:r>
            <w:proofErr w:type="spellEnd"/>
          </w:p>
          <w:p w:rsidR="009D6E9D" w:rsidRPr="00C90C2C" w:rsidRDefault="009D6E9D" w:rsidP="001D1F7E">
            <w:pPr>
              <w:pStyle w:val="2"/>
              <w:ind w:right="-91"/>
              <w:jc w:val="left"/>
              <w:rPr>
                <w:rFonts w:ascii="Katsoulidis" w:hAnsi="Katsoulidis"/>
                <w:color w:val="4071AA"/>
                <w:sz w:val="24"/>
                <w:szCs w:val="24"/>
                <w:lang w:val="el-GR"/>
              </w:rPr>
            </w:pPr>
            <w:r w:rsidRPr="00C90C2C">
              <w:rPr>
                <w:rFonts w:ascii="Katsoulidis" w:hAnsi="Katsoulidis"/>
                <w:color w:val="4071AA"/>
                <w:sz w:val="24"/>
                <w:szCs w:val="24"/>
                <w:lang w:val="el-GR"/>
              </w:rPr>
              <w:t>Πανεπιστήμιο</w:t>
            </w:r>
            <w:r w:rsidR="00A17986" w:rsidRPr="00C90C2C">
              <w:rPr>
                <w:rFonts w:ascii="Katsoulidis" w:hAnsi="Katsoulidis"/>
                <w:color w:val="4071AA"/>
                <w:sz w:val="24"/>
                <w:szCs w:val="24"/>
                <w:lang w:val="el-GR"/>
              </w:rPr>
              <w:t>ν</w:t>
            </w:r>
            <w:r w:rsidRPr="00C90C2C">
              <w:rPr>
                <w:rFonts w:ascii="Katsoulidis" w:hAnsi="Katsoulidis"/>
                <w:color w:val="4071AA"/>
                <w:sz w:val="24"/>
                <w:szCs w:val="24"/>
                <w:lang w:val="el-GR"/>
              </w:rPr>
              <w:t xml:space="preserve"> Αθηνών</w:t>
            </w:r>
          </w:p>
          <w:p w:rsidR="001D1F7E" w:rsidRPr="00C90C2C" w:rsidRDefault="001D1F7E" w:rsidP="001D1F7E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20"/>
                <w:sz w:val="24"/>
                <w:szCs w:val="24"/>
                <w:lang w:val="el-GR"/>
              </w:rPr>
            </w:pPr>
          </w:p>
          <w:p w:rsidR="009D6E9D" w:rsidRPr="00C90C2C" w:rsidRDefault="001D1F7E" w:rsidP="001D1F7E">
            <w:pPr>
              <w:pStyle w:val="3"/>
              <w:ind w:right="175"/>
              <w:jc w:val="left"/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</w:pPr>
            <w:r w:rsidRPr="00C90C2C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 xml:space="preserve">Σχολή Οικονομικών και Πολιτικών Επιστημών </w:t>
            </w:r>
            <w:r w:rsidR="00565914" w:rsidRPr="00C90C2C">
              <w:rPr>
                <w:rFonts w:ascii="Katsoulidis" w:hAnsi="Katsoulidis"/>
                <w:b w:val="0"/>
                <w:spacing w:val="8"/>
                <w:w w:val="95"/>
                <w:sz w:val="24"/>
                <w:szCs w:val="24"/>
                <w:lang w:val="el-GR"/>
              </w:rPr>
              <w:t>Τμήμα Επικοινωνίας και Μέσων Μαζικής Ενημέρωσης</w:t>
            </w:r>
          </w:p>
          <w:p w:rsidR="00FA3B1F" w:rsidRPr="00C90C2C" w:rsidRDefault="00FA3B1F" w:rsidP="001D1F7E">
            <w:pPr>
              <w:rPr>
                <w:rFonts w:ascii="Katsoulidis" w:hAnsi="Katsoulidis"/>
                <w:lang w:val="el-GR" w:eastAsia="el-GR"/>
              </w:rPr>
            </w:pPr>
            <w:r w:rsidRPr="00C90C2C">
              <w:rPr>
                <w:rFonts w:ascii="Katsoulidis" w:hAnsi="Katsoulidis"/>
                <w:lang w:val="el-GR" w:eastAsia="el-GR"/>
              </w:rPr>
              <w:t>Γραμματεία</w:t>
            </w:r>
          </w:p>
        </w:tc>
        <w:tc>
          <w:tcPr>
            <w:tcW w:w="2410" w:type="dxa"/>
          </w:tcPr>
          <w:p w:rsidR="009D6E9D" w:rsidRPr="00C90C2C" w:rsidRDefault="009D6E9D" w:rsidP="001D1F7E">
            <w:pPr>
              <w:rPr>
                <w:rFonts w:ascii="Katsoulidis" w:hAnsi="Katsoulidis"/>
                <w:b/>
                <w:lang w:val="el-GR"/>
              </w:rPr>
            </w:pPr>
          </w:p>
          <w:p w:rsidR="00DA3CB1" w:rsidRPr="00C90C2C" w:rsidRDefault="00DA3CB1" w:rsidP="001D1F7E">
            <w:pPr>
              <w:rPr>
                <w:rFonts w:ascii="Katsoulidis" w:hAnsi="Katsoulidis"/>
                <w:lang w:val="el-GR"/>
              </w:rPr>
            </w:pPr>
          </w:p>
          <w:p w:rsidR="009D6E9D" w:rsidRPr="00C90C2C" w:rsidRDefault="00F23EF1" w:rsidP="001D1F7E">
            <w:pPr>
              <w:rPr>
                <w:rFonts w:ascii="Katsoulidis" w:hAnsi="Katsoulidis"/>
                <w:lang w:val="el-GR"/>
              </w:rPr>
            </w:pPr>
            <w:r w:rsidRPr="00C90C2C">
              <w:rPr>
                <w:rFonts w:ascii="Katsoulidis" w:hAnsi="Katsoulidis"/>
                <w:lang w:val="el-GR"/>
              </w:rPr>
              <w:t>Σοφοκλέους 1</w:t>
            </w:r>
          </w:p>
          <w:p w:rsidR="009D6E9D" w:rsidRPr="00C90C2C" w:rsidRDefault="00565914" w:rsidP="001D1F7E">
            <w:pPr>
              <w:rPr>
                <w:rFonts w:ascii="Katsoulidis" w:hAnsi="Katsoulidis"/>
                <w:lang w:val="el-GR"/>
              </w:rPr>
            </w:pPr>
            <w:r w:rsidRPr="00C90C2C">
              <w:rPr>
                <w:rFonts w:ascii="Katsoulidis" w:hAnsi="Katsoulidis"/>
                <w:lang w:val="el-GR"/>
              </w:rPr>
              <w:t xml:space="preserve">Αθήνα, Τ.Τ. 105 </w:t>
            </w:r>
            <w:r w:rsidR="00F23EF1" w:rsidRPr="00C90C2C">
              <w:rPr>
                <w:rFonts w:ascii="Katsoulidis" w:hAnsi="Katsoulidis"/>
                <w:lang w:val="el-GR"/>
              </w:rPr>
              <w:t>59</w:t>
            </w:r>
          </w:p>
          <w:p w:rsidR="009D6E9D" w:rsidRPr="00C90C2C" w:rsidRDefault="009D6E9D" w:rsidP="001D1F7E">
            <w:pPr>
              <w:rPr>
                <w:rFonts w:ascii="Katsoulidis" w:hAnsi="Katsoulidis"/>
              </w:rPr>
            </w:pPr>
          </w:p>
          <w:p w:rsidR="009D6E9D" w:rsidRPr="00C90C2C" w:rsidRDefault="009D6E9D" w:rsidP="001D1F7E">
            <w:pPr>
              <w:ind w:right="-108"/>
              <w:rPr>
                <w:rFonts w:ascii="Katsoulidis" w:hAnsi="Katsoulidis"/>
                <w:lang w:val="el-GR"/>
              </w:rPr>
            </w:pPr>
          </w:p>
        </w:tc>
      </w:tr>
    </w:tbl>
    <w:p w:rsidR="00FA3B1F" w:rsidRPr="00C90C2C" w:rsidRDefault="00AA44BD" w:rsidP="00F37CB9">
      <w:pPr>
        <w:pBdr>
          <w:bottom w:val="single" w:sz="6" w:space="1" w:color="auto"/>
        </w:pBdr>
        <w:jc w:val="right"/>
        <w:rPr>
          <w:rFonts w:ascii="Katsoulidis" w:hAnsi="Katsoulidis"/>
          <w:sz w:val="20"/>
          <w:szCs w:val="20"/>
          <w:lang w:val="el-GR"/>
        </w:rPr>
      </w:pPr>
      <w:r w:rsidRPr="00C90C2C">
        <w:rPr>
          <w:rFonts w:ascii="Katsoulidis" w:hAnsi="Katsoulidis"/>
          <w:lang w:val="el-GR"/>
        </w:rPr>
        <w:t xml:space="preserve">    </w:t>
      </w:r>
      <w:r w:rsidR="00FD5DB5" w:rsidRPr="00C90C2C">
        <w:rPr>
          <w:rFonts w:ascii="Katsoulidis" w:hAnsi="Katsoulidis"/>
          <w:lang w:val="el-GR"/>
        </w:rPr>
        <w:t xml:space="preserve"> </w:t>
      </w:r>
      <w:r w:rsidRPr="00C90C2C">
        <w:rPr>
          <w:rFonts w:ascii="Katsoulidis" w:hAnsi="Katsoulidis"/>
          <w:lang w:val="el-GR"/>
        </w:rPr>
        <w:t xml:space="preserve">  </w:t>
      </w:r>
      <w:r w:rsidR="00FA3B1F" w:rsidRPr="00C90C2C">
        <w:rPr>
          <w:rFonts w:ascii="Katsoulidis" w:hAnsi="Katsoulidis"/>
          <w:lang w:val="el-GR"/>
        </w:rPr>
        <w:t xml:space="preserve">                                                                                                                        </w:t>
      </w:r>
      <w:r w:rsidR="00695DC2" w:rsidRPr="00C90C2C">
        <w:rPr>
          <w:rFonts w:ascii="Katsoulidis" w:hAnsi="Katsoulidis"/>
          <w:lang w:val="el-GR"/>
        </w:rPr>
        <w:t xml:space="preserve">                            </w:t>
      </w:r>
      <w:r w:rsidR="00FE5535" w:rsidRPr="00C90C2C">
        <w:rPr>
          <w:rFonts w:ascii="Katsoulidis" w:hAnsi="Katsoulidis"/>
          <w:lang w:val="el-GR"/>
        </w:rPr>
        <w:t xml:space="preserve">                            </w:t>
      </w:r>
      <w:r w:rsidR="00F37CB9" w:rsidRPr="00C90C2C">
        <w:rPr>
          <w:rFonts w:ascii="Katsoulidis" w:hAnsi="Katsoulidis"/>
          <w:lang w:val="el-GR"/>
        </w:rPr>
        <w:t xml:space="preserve">    </w:t>
      </w:r>
      <w:r w:rsidR="00C90C2C">
        <w:rPr>
          <w:rFonts w:ascii="Katsoulidis" w:hAnsi="Katsoulidis"/>
          <w:lang w:val="el-GR"/>
        </w:rPr>
        <w:t xml:space="preserve">Αριθ. </w:t>
      </w:r>
      <w:proofErr w:type="spellStart"/>
      <w:r w:rsidR="00C90C2C">
        <w:rPr>
          <w:rFonts w:ascii="Katsoulidis" w:hAnsi="Katsoulidis"/>
          <w:lang w:val="el-GR"/>
        </w:rPr>
        <w:t>Πρωτ</w:t>
      </w:r>
      <w:proofErr w:type="spellEnd"/>
      <w:r w:rsidR="00E20040" w:rsidRPr="00C90C2C">
        <w:rPr>
          <w:rFonts w:ascii="Katsoulidis" w:hAnsi="Katsoulidis"/>
        </w:rPr>
        <w:t xml:space="preserve"> </w:t>
      </w:r>
    </w:p>
    <w:p w:rsidR="00FA3B1F" w:rsidRPr="00C90C2C" w:rsidRDefault="00D65E92" w:rsidP="000131F4">
      <w:pPr>
        <w:pBdr>
          <w:bottom w:val="single" w:sz="6" w:space="1" w:color="auto"/>
        </w:pBdr>
        <w:jc w:val="right"/>
        <w:rPr>
          <w:rFonts w:ascii="Katsoulidis" w:hAnsi="Katsoulidis"/>
          <w:lang w:val="el-GR"/>
        </w:rPr>
      </w:pPr>
      <w:r w:rsidRPr="00C90C2C">
        <w:rPr>
          <w:rFonts w:ascii="Katsoulidis" w:hAnsi="Katsoulidis"/>
          <w:lang w:val="el-GR"/>
        </w:rPr>
        <w:t xml:space="preserve"> Ημερομηνία:</w:t>
      </w:r>
      <w:r w:rsidR="00FA3B1F" w:rsidRPr="00C90C2C">
        <w:rPr>
          <w:rFonts w:ascii="Katsoulidis" w:hAnsi="Katsoulidis"/>
          <w:lang w:val="el-GR"/>
        </w:rPr>
        <w:t xml:space="preserve">   </w:t>
      </w:r>
      <w:r w:rsidR="00C90C2C">
        <w:rPr>
          <w:rFonts w:ascii="Katsoulidis" w:hAnsi="Katsoulidis"/>
          <w:lang w:val="el-GR"/>
        </w:rPr>
        <w:t>07</w:t>
      </w:r>
      <w:r w:rsidR="002B5909" w:rsidRPr="00C90C2C">
        <w:rPr>
          <w:rFonts w:ascii="Katsoulidis" w:hAnsi="Katsoulidis"/>
          <w:lang w:val="el-GR"/>
        </w:rPr>
        <w:t>-</w:t>
      </w:r>
      <w:r w:rsidR="00C90C2C">
        <w:rPr>
          <w:rFonts w:ascii="Katsoulidis" w:hAnsi="Katsoulidis"/>
          <w:lang w:val="el-GR"/>
        </w:rPr>
        <w:t>01</w:t>
      </w:r>
      <w:r w:rsidR="00903976" w:rsidRPr="00C90C2C">
        <w:rPr>
          <w:rFonts w:ascii="Katsoulidis" w:hAnsi="Katsoulidis"/>
          <w:lang w:val="el-GR"/>
        </w:rPr>
        <w:t>-</w:t>
      </w:r>
      <w:r w:rsidR="00C90C2C">
        <w:rPr>
          <w:rFonts w:ascii="Katsoulidis" w:hAnsi="Katsoulidis"/>
          <w:lang w:val="el-GR"/>
        </w:rPr>
        <w:t>2020</w:t>
      </w:r>
      <w:r w:rsidR="00FA3B1F" w:rsidRPr="00C90C2C">
        <w:rPr>
          <w:rFonts w:ascii="Katsoulidis" w:hAnsi="Katsoulidis"/>
          <w:lang w:val="el-GR"/>
        </w:rPr>
        <w:t xml:space="preserve">                                                                                                                                     </w:t>
      </w:r>
      <w:r w:rsidR="00695DC2" w:rsidRPr="00C90C2C">
        <w:rPr>
          <w:rFonts w:ascii="Katsoulidis" w:hAnsi="Katsoulidis"/>
          <w:lang w:val="el-GR"/>
        </w:rPr>
        <w:t xml:space="preserve">                                     </w:t>
      </w:r>
    </w:p>
    <w:p w:rsidR="00285A9F" w:rsidRDefault="00FF76A6" w:rsidP="00C90C2C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Mono-Regular" w:hAnsi="KatsoulidisMono-Regular" w:cs="Arial"/>
          <w:b/>
          <w:sz w:val="22"/>
          <w:szCs w:val="22"/>
        </w:rPr>
      </w:pPr>
      <w:r>
        <w:rPr>
          <w:rFonts w:ascii="KatsoulidisMono-Regular" w:hAnsi="KatsoulidisMono-Regular" w:cs="Arial"/>
          <w:b/>
          <w:sz w:val="22"/>
          <w:szCs w:val="22"/>
        </w:rPr>
        <w:tab/>
      </w:r>
      <w:r>
        <w:rPr>
          <w:rFonts w:ascii="KatsoulidisMono-Regular" w:hAnsi="KatsoulidisMono-Regular" w:cs="Arial"/>
          <w:b/>
          <w:sz w:val="22"/>
          <w:szCs w:val="22"/>
        </w:rPr>
        <w:tab/>
      </w:r>
      <w:r>
        <w:rPr>
          <w:rFonts w:ascii="KatsoulidisMono-Regular" w:hAnsi="KatsoulidisMono-Regular" w:cs="Arial"/>
          <w:b/>
          <w:sz w:val="22"/>
          <w:szCs w:val="22"/>
        </w:rPr>
        <w:tab/>
      </w:r>
    </w:p>
    <w:p w:rsidR="00C90C2C" w:rsidRDefault="00C90C2C" w:rsidP="00C90C2C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Mono-Regular" w:hAnsi="KatsoulidisMono-Regular" w:cs="Arial"/>
          <w:b/>
          <w:sz w:val="22"/>
          <w:szCs w:val="22"/>
        </w:rPr>
      </w:pPr>
    </w:p>
    <w:p w:rsidR="00C90C2C" w:rsidRDefault="00C90C2C" w:rsidP="00C90C2C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Mono-Regular" w:hAnsi="KatsoulidisMono-Regular" w:cs="Arial"/>
          <w:b/>
          <w:sz w:val="22"/>
          <w:szCs w:val="22"/>
        </w:rPr>
      </w:pPr>
    </w:p>
    <w:p w:rsidR="00C90C2C" w:rsidRPr="00C90C2C" w:rsidRDefault="00C90C2C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jc w:val="both"/>
        <w:rPr>
          <w:rFonts w:ascii="Katsoulidis" w:hAnsi="Katsoulidis" w:cs="Arial"/>
          <w:sz w:val="24"/>
          <w:szCs w:val="24"/>
        </w:rPr>
      </w:pPr>
      <w:r w:rsidRPr="00C90C2C">
        <w:rPr>
          <w:rFonts w:ascii="Katsoulidis" w:hAnsi="Katsoulidis" w:cs="Arial"/>
          <w:sz w:val="24"/>
          <w:szCs w:val="24"/>
        </w:rPr>
        <w:t>Σύμφωνα με την απόφαση της 4</w:t>
      </w:r>
      <w:r w:rsidRPr="00C90C2C">
        <w:rPr>
          <w:rFonts w:ascii="Katsoulidis" w:hAnsi="Katsoulidis" w:cs="Arial"/>
          <w:sz w:val="24"/>
          <w:szCs w:val="24"/>
          <w:vertAlign w:val="superscript"/>
        </w:rPr>
        <w:t xml:space="preserve">ης </w:t>
      </w:r>
      <w:r w:rsidRPr="00C90C2C">
        <w:rPr>
          <w:rFonts w:ascii="Katsoulidis" w:hAnsi="Katsoulidis" w:cs="Arial"/>
          <w:sz w:val="24"/>
          <w:szCs w:val="24"/>
        </w:rPr>
        <w:t xml:space="preserve">Τακτικής </w:t>
      </w:r>
      <w:r w:rsidR="007E242D">
        <w:rPr>
          <w:rFonts w:ascii="Katsoulidis" w:hAnsi="Katsoulidis" w:cs="Arial"/>
          <w:sz w:val="24"/>
          <w:szCs w:val="24"/>
        </w:rPr>
        <w:t xml:space="preserve">Γενικής </w:t>
      </w:r>
      <w:r w:rsidRPr="00C90C2C">
        <w:rPr>
          <w:rFonts w:ascii="Katsoulidis" w:hAnsi="Katsoulidis" w:cs="Arial"/>
          <w:sz w:val="24"/>
          <w:szCs w:val="24"/>
        </w:rPr>
        <w:t xml:space="preserve">Συνέλευσης </w:t>
      </w:r>
      <w:r w:rsidR="007E242D">
        <w:rPr>
          <w:rFonts w:ascii="Katsoulidis" w:hAnsi="Katsoulidis" w:cs="Arial"/>
          <w:sz w:val="24"/>
          <w:szCs w:val="24"/>
        </w:rPr>
        <w:t xml:space="preserve">Ειδικής Σύνθεσης </w:t>
      </w:r>
      <w:r w:rsidRPr="00C90C2C">
        <w:rPr>
          <w:rFonts w:ascii="Katsoulidis" w:hAnsi="Katsoulidis" w:cs="Arial"/>
          <w:sz w:val="24"/>
          <w:szCs w:val="24"/>
        </w:rPr>
        <w:t xml:space="preserve">του Τμήματος Επικοινωνίας και Μ.Μ.Ε. στη συνεδρία της 27-12-2019 εγκρίθηκαν οι αιτήσεις για εκπόνηση μεταδιδακτορικής έρευνας των </w:t>
      </w:r>
      <w:proofErr w:type="spellStart"/>
      <w:r w:rsidRPr="00C90C2C">
        <w:rPr>
          <w:rFonts w:ascii="Katsoulidis" w:hAnsi="Katsoulidis" w:cs="Arial"/>
          <w:sz w:val="24"/>
          <w:szCs w:val="24"/>
        </w:rPr>
        <w:t>κ.κ</w:t>
      </w:r>
      <w:proofErr w:type="spellEnd"/>
      <w:r w:rsidRPr="00C90C2C">
        <w:rPr>
          <w:rFonts w:ascii="Katsoulidis" w:hAnsi="Katsoulidis" w:cs="Arial"/>
          <w:sz w:val="24"/>
          <w:szCs w:val="24"/>
        </w:rPr>
        <w:t>.</w:t>
      </w:r>
    </w:p>
    <w:p w:rsidR="00C90C2C" w:rsidRPr="00C90C2C" w:rsidRDefault="00C90C2C" w:rsidP="00C90C2C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 w:cs="Arial"/>
          <w:sz w:val="24"/>
          <w:szCs w:val="24"/>
        </w:rPr>
      </w:pPr>
    </w:p>
    <w:p w:rsidR="00C90C2C" w:rsidRDefault="00C90C2C" w:rsidP="00A56280">
      <w:pPr>
        <w:pStyle w:val="-HTML"/>
        <w:numPr>
          <w:ilvl w:val="0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jc w:val="both"/>
        <w:rPr>
          <w:rFonts w:ascii="Katsoulidis" w:hAnsi="Katsoulidis" w:cs="Arial"/>
          <w:sz w:val="24"/>
          <w:szCs w:val="24"/>
        </w:rPr>
      </w:pPr>
      <w:r w:rsidRPr="00C90C2C">
        <w:rPr>
          <w:rFonts w:ascii="Katsoulidis" w:hAnsi="Katsoulidis" w:cs="Arial"/>
          <w:sz w:val="24"/>
          <w:szCs w:val="24"/>
        </w:rPr>
        <w:t>Ανθή</w:t>
      </w:r>
      <w:r w:rsidR="007E242D">
        <w:rPr>
          <w:rFonts w:ascii="Katsoulidis" w:hAnsi="Katsoulidis" w:cs="Arial"/>
          <w:sz w:val="24"/>
          <w:szCs w:val="24"/>
        </w:rPr>
        <w:t>ς</w:t>
      </w:r>
      <w:r w:rsidRPr="00C90C2C">
        <w:rPr>
          <w:rFonts w:ascii="Katsoulidis" w:hAnsi="Katsoulidis" w:cs="Arial"/>
          <w:sz w:val="24"/>
          <w:szCs w:val="24"/>
        </w:rPr>
        <w:t xml:space="preserve"> </w:t>
      </w:r>
      <w:r w:rsidR="007E242D">
        <w:rPr>
          <w:rFonts w:ascii="Katsoulidis" w:hAnsi="Katsoulidis" w:cs="Arial"/>
          <w:sz w:val="24"/>
          <w:szCs w:val="24"/>
        </w:rPr>
        <w:t xml:space="preserve">Σιδηροπούλου με τίτλο «Ψηφιακά </w:t>
      </w:r>
      <w:proofErr w:type="spellStart"/>
      <w:r w:rsidRPr="00C90C2C">
        <w:rPr>
          <w:rFonts w:ascii="Katsoulidis" w:hAnsi="Katsoulidis" w:cs="Arial"/>
          <w:sz w:val="24"/>
          <w:szCs w:val="24"/>
        </w:rPr>
        <w:t>Ψυχοεργαλεία</w:t>
      </w:r>
      <w:proofErr w:type="spellEnd"/>
      <w:r w:rsidRPr="00C90C2C">
        <w:rPr>
          <w:rFonts w:ascii="Katsoulidis" w:hAnsi="Katsoulidis" w:cs="Arial"/>
          <w:sz w:val="24"/>
          <w:szCs w:val="24"/>
        </w:rPr>
        <w:t>: Μελέτη της συναισθηματικής σύνδεσης μ τα ψηφιακά αντικείμενα</w:t>
      </w:r>
      <w:r>
        <w:rPr>
          <w:rFonts w:ascii="Katsoulidis" w:hAnsi="Katsoulidis" w:cs="Arial"/>
          <w:sz w:val="24"/>
          <w:szCs w:val="24"/>
        </w:rPr>
        <w:t>»</w:t>
      </w:r>
    </w:p>
    <w:p w:rsidR="00A56280" w:rsidRDefault="00C90C2C" w:rsidP="00A56280">
      <w:pPr>
        <w:pStyle w:val="-HTML"/>
        <w:numPr>
          <w:ilvl w:val="0"/>
          <w:numId w:val="2"/>
        </w:numPr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jc w:val="both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>Αχ</w:t>
      </w:r>
      <w:r w:rsidR="007E242D">
        <w:rPr>
          <w:rFonts w:ascii="Katsoulidis" w:hAnsi="Katsoulidis" w:cs="Arial"/>
          <w:sz w:val="24"/>
          <w:szCs w:val="24"/>
        </w:rPr>
        <w:t xml:space="preserve">ιλλέα </w:t>
      </w:r>
      <w:proofErr w:type="spellStart"/>
      <w:r w:rsidR="007E242D">
        <w:rPr>
          <w:rFonts w:ascii="Katsoulidis" w:hAnsi="Katsoulidis" w:cs="Arial"/>
          <w:sz w:val="24"/>
          <w:szCs w:val="24"/>
        </w:rPr>
        <w:t>Καραδημητρίου</w:t>
      </w:r>
      <w:proofErr w:type="spellEnd"/>
      <w:r w:rsidR="007E242D">
        <w:rPr>
          <w:rFonts w:ascii="Katsoulidis" w:hAnsi="Katsoulidis" w:cs="Arial"/>
          <w:sz w:val="24"/>
          <w:szCs w:val="24"/>
        </w:rPr>
        <w:t xml:space="preserve">  με τίτλο «</w:t>
      </w:r>
      <w:r>
        <w:rPr>
          <w:rFonts w:ascii="Katsoulidis" w:hAnsi="Katsoulidis" w:cs="Arial"/>
          <w:sz w:val="24"/>
          <w:szCs w:val="24"/>
        </w:rPr>
        <w:t>Η δημόσια Τ</w:t>
      </w:r>
      <w:r w:rsidR="007E242D">
        <w:rPr>
          <w:rFonts w:ascii="Katsoulidis" w:hAnsi="Katsoulidis" w:cs="Arial"/>
          <w:sz w:val="24"/>
          <w:szCs w:val="24"/>
        </w:rPr>
        <w:t>ηλεόραση στο Ψηφιακό Περιβάλλον</w:t>
      </w:r>
      <w:r w:rsidRPr="00C90C2C">
        <w:rPr>
          <w:rFonts w:ascii="Katsoulidis" w:hAnsi="Katsoulidis" w:cs="Arial"/>
          <w:sz w:val="24"/>
          <w:szCs w:val="24"/>
        </w:rPr>
        <w:t xml:space="preserve">: </w:t>
      </w:r>
      <w:r>
        <w:rPr>
          <w:rFonts w:ascii="Katsoulidis" w:hAnsi="Katsoulidis" w:cs="Arial"/>
          <w:sz w:val="24"/>
          <w:szCs w:val="24"/>
        </w:rPr>
        <w:t>Τα Μέσα</w:t>
      </w:r>
      <w:r w:rsidR="007E242D">
        <w:rPr>
          <w:rFonts w:ascii="Katsoulidis" w:hAnsi="Katsoulidis" w:cs="Arial"/>
          <w:sz w:val="24"/>
          <w:szCs w:val="24"/>
        </w:rPr>
        <w:t xml:space="preserve"> Δημόσιας Υπηρεσίας σε Ελλάδα</w:t>
      </w:r>
      <w:r w:rsidR="00A56280">
        <w:rPr>
          <w:rFonts w:ascii="Katsoulidis" w:hAnsi="Katsoulidis" w:cs="Arial"/>
          <w:sz w:val="24"/>
          <w:szCs w:val="24"/>
        </w:rPr>
        <w:t>, Δανία και Βρετανία»</w:t>
      </w:r>
    </w:p>
    <w:p w:rsidR="00A56280" w:rsidRDefault="00A56280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jc w:val="both"/>
        <w:rPr>
          <w:rFonts w:ascii="Katsoulidis" w:hAnsi="Katsoulidis" w:cs="Arial"/>
          <w:sz w:val="24"/>
          <w:szCs w:val="24"/>
        </w:rPr>
      </w:pPr>
    </w:p>
    <w:p w:rsidR="00A56280" w:rsidRDefault="00A56280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</w:p>
    <w:p w:rsidR="00A56280" w:rsidRDefault="00A56280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 w:cs="Arial"/>
          <w:sz w:val="24"/>
          <w:szCs w:val="24"/>
        </w:rPr>
      </w:pPr>
    </w:p>
    <w:p w:rsidR="00A56280" w:rsidRDefault="00A56280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 w:cs="Arial"/>
          <w:sz w:val="24"/>
          <w:szCs w:val="24"/>
        </w:rPr>
      </w:pPr>
    </w:p>
    <w:p w:rsidR="00C90C2C" w:rsidRPr="00C90C2C" w:rsidRDefault="00A56280" w:rsidP="00A56280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 w:cs="Arial"/>
          <w:sz w:val="24"/>
          <w:szCs w:val="24"/>
        </w:rPr>
      </w:pP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</w:r>
      <w:r>
        <w:rPr>
          <w:rFonts w:ascii="Katsoulidis" w:hAnsi="Katsoulidis" w:cs="Arial"/>
          <w:sz w:val="24"/>
          <w:szCs w:val="24"/>
        </w:rPr>
        <w:tab/>
        <w:t>Από την Γραμματεία</w:t>
      </w:r>
      <w:r w:rsidR="00C90C2C" w:rsidRPr="00C90C2C">
        <w:rPr>
          <w:rFonts w:ascii="Katsoulidis" w:hAnsi="Katsoulidis" w:cs="Arial"/>
          <w:sz w:val="24"/>
          <w:szCs w:val="24"/>
        </w:rPr>
        <w:t xml:space="preserve">  </w:t>
      </w:r>
    </w:p>
    <w:p w:rsidR="00C90C2C" w:rsidRPr="00C90C2C" w:rsidRDefault="00C90C2C" w:rsidP="00C90C2C">
      <w:pPr>
        <w:pStyle w:val="-HTML"/>
        <w:tabs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15"/>
        </w:tabs>
        <w:spacing w:line="300" w:lineRule="atLeast"/>
        <w:rPr>
          <w:rFonts w:ascii="Katsoulidis" w:hAnsi="Katsoulidis"/>
          <w:sz w:val="24"/>
          <w:szCs w:val="24"/>
        </w:rPr>
      </w:pPr>
    </w:p>
    <w:p w:rsidR="00285A9F" w:rsidRPr="00C90C2C" w:rsidRDefault="00285A9F" w:rsidP="00E32F94">
      <w:pPr>
        <w:ind w:right="-694"/>
        <w:rPr>
          <w:rFonts w:ascii="KatsoulidisMono-Regular" w:hAnsi="KatsoulidisMono-Regular"/>
          <w:lang w:val="el-GR"/>
        </w:rPr>
      </w:pPr>
    </w:p>
    <w:p w:rsidR="00285A9F" w:rsidRDefault="00285A9F" w:rsidP="00E32F94">
      <w:pPr>
        <w:ind w:right="-694"/>
        <w:rPr>
          <w:rFonts w:ascii="KatsoulidisMono-Regular" w:hAnsi="KatsoulidisMono-Regular"/>
          <w:lang w:val="el-GR"/>
        </w:rPr>
      </w:pPr>
    </w:p>
    <w:p w:rsidR="00285A9F" w:rsidRDefault="00285A9F" w:rsidP="00E32F94">
      <w:pPr>
        <w:ind w:right="-694"/>
        <w:rPr>
          <w:rFonts w:ascii="KatsoulidisMono-Regular" w:hAnsi="KatsoulidisMono-Regular"/>
          <w:lang w:val="el-GR"/>
        </w:rPr>
      </w:pPr>
    </w:p>
    <w:p w:rsidR="00BA2384" w:rsidRPr="00C91D90" w:rsidRDefault="00BA2384" w:rsidP="00BA2384">
      <w:pPr>
        <w:rPr>
          <w:rFonts w:ascii="Katsoulidis" w:hAnsi="Katsoulidis"/>
          <w:lang w:val="el-GR"/>
        </w:rPr>
      </w:pPr>
    </w:p>
    <w:p w:rsidR="00695DC2" w:rsidRPr="009D3C24" w:rsidRDefault="0097306C" w:rsidP="00AA44BD">
      <w:pPr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C56FEE" w:rsidRPr="00C56FEE" w:rsidRDefault="00C56FEE" w:rsidP="009D3C24">
      <w:pPr>
        <w:rPr>
          <w:lang w:val="el-GR"/>
        </w:rPr>
      </w:pPr>
      <w:r w:rsidRPr="00C91D90">
        <w:rPr>
          <w:lang w:val="el-GR"/>
        </w:rPr>
        <w:tab/>
      </w:r>
      <w:r w:rsidRPr="00C91D90">
        <w:rPr>
          <w:lang w:val="el-GR"/>
        </w:rPr>
        <w:tab/>
      </w:r>
    </w:p>
    <w:p w:rsidR="00695DC2" w:rsidRPr="00C91D90" w:rsidRDefault="00456389" w:rsidP="00AA44BD">
      <w:pPr>
        <w:rPr>
          <w:lang w:val="el-GR"/>
        </w:rPr>
      </w:pPr>
      <w:r w:rsidRPr="00C91D90">
        <w:rPr>
          <w:lang w:val="el-GR"/>
        </w:rPr>
        <w:tab/>
      </w:r>
      <w:r w:rsidRPr="00C91D90">
        <w:rPr>
          <w:lang w:val="el-GR"/>
        </w:rPr>
        <w:tab/>
      </w:r>
      <w:r w:rsidRPr="00C91D90">
        <w:rPr>
          <w:lang w:val="el-GR"/>
        </w:rPr>
        <w:tab/>
      </w:r>
      <w:r w:rsidRPr="00C91D90">
        <w:rPr>
          <w:lang w:val="el-GR"/>
        </w:rPr>
        <w:tab/>
      </w:r>
      <w:r w:rsidR="00DA5142" w:rsidRPr="00C91D90">
        <w:rPr>
          <w:lang w:val="el-GR"/>
        </w:rPr>
        <w:tab/>
      </w:r>
      <w:r w:rsidR="00695DC2" w:rsidRPr="00C91D90">
        <w:rPr>
          <w:lang w:val="el-GR"/>
        </w:rPr>
        <w:t xml:space="preserve"> </w:t>
      </w:r>
    </w:p>
    <w:sectPr w:rsidR="00695DC2" w:rsidRPr="00C91D90" w:rsidSect="00DA3CB1">
      <w:type w:val="continuous"/>
      <w:pgSz w:w="11900" w:h="16840"/>
      <w:pgMar w:top="568" w:right="1440" w:bottom="28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CB7"/>
    <w:multiLevelType w:val="hybridMultilevel"/>
    <w:tmpl w:val="3392B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A04E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073FCD"/>
    <w:rsid w:val="000131F4"/>
    <w:rsid w:val="000328D2"/>
    <w:rsid w:val="00073FCD"/>
    <w:rsid w:val="000875E7"/>
    <w:rsid w:val="000B6FFC"/>
    <w:rsid w:val="000C6A3B"/>
    <w:rsid w:val="000D223F"/>
    <w:rsid w:val="0013422D"/>
    <w:rsid w:val="0013768B"/>
    <w:rsid w:val="00147F75"/>
    <w:rsid w:val="00160DA8"/>
    <w:rsid w:val="001A0F04"/>
    <w:rsid w:val="001D1F7E"/>
    <w:rsid w:val="001F2BF3"/>
    <w:rsid w:val="002068D2"/>
    <w:rsid w:val="00211275"/>
    <w:rsid w:val="00216EE6"/>
    <w:rsid w:val="00236A4E"/>
    <w:rsid w:val="00244FB2"/>
    <w:rsid w:val="00257D86"/>
    <w:rsid w:val="002645F9"/>
    <w:rsid w:val="00285A9F"/>
    <w:rsid w:val="00293854"/>
    <w:rsid w:val="002B5909"/>
    <w:rsid w:val="002D2352"/>
    <w:rsid w:val="00315F61"/>
    <w:rsid w:val="003537B1"/>
    <w:rsid w:val="003A6E9D"/>
    <w:rsid w:val="003D207B"/>
    <w:rsid w:val="003E7B3B"/>
    <w:rsid w:val="00410656"/>
    <w:rsid w:val="004409EE"/>
    <w:rsid w:val="00456389"/>
    <w:rsid w:val="00482D39"/>
    <w:rsid w:val="004B5FA6"/>
    <w:rsid w:val="004D6444"/>
    <w:rsid w:val="00535B6A"/>
    <w:rsid w:val="00565914"/>
    <w:rsid w:val="00590A66"/>
    <w:rsid w:val="005C7882"/>
    <w:rsid w:val="005D4A6C"/>
    <w:rsid w:val="005F18A8"/>
    <w:rsid w:val="00610A7C"/>
    <w:rsid w:val="00656EE3"/>
    <w:rsid w:val="00695DC2"/>
    <w:rsid w:val="006E532A"/>
    <w:rsid w:val="00747AEF"/>
    <w:rsid w:val="007E0638"/>
    <w:rsid w:val="007E242D"/>
    <w:rsid w:val="00816F14"/>
    <w:rsid w:val="00817157"/>
    <w:rsid w:val="00862A90"/>
    <w:rsid w:val="0087034F"/>
    <w:rsid w:val="008E468D"/>
    <w:rsid w:val="00903976"/>
    <w:rsid w:val="0097306C"/>
    <w:rsid w:val="00994A4E"/>
    <w:rsid w:val="009B6781"/>
    <w:rsid w:val="009D3C24"/>
    <w:rsid w:val="009D6E9D"/>
    <w:rsid w:val="00A046F6"/>
    <w:rsid w:val="00A0735B"/>
    <w:rsid w:val="00A17986"/>
    <w:rsid w:val="00A56280"/>
    <w:rsid w:val="00A70424"/>
    <w:rsid w:val="00A710DC"/>
    <w:rsid w:val="00AA44BD"/>
    <w:rsid w:val="00AA5420"/>
    <w:rsid w:val="00AC064D"/>
    <w:rsid w:val="00AC24A1"/>
    <w:rsid w:val="00AC54FD"/>
    <w:rsid w:val="00AF0FD5"/>
    <w:rsid w:val="00AF2005"/>
    <w:rsid w:val="00BA2384"/>
    <w:rsid w:val="00BD2854"/>
    <w:rsid w:val="00BE1485"/>
    <w:rsid w:val="00BF6F48"/>
    <w:rsid w:val="00BF7570"/>
    <w:rsid w:val="00C12358"/>
    <w:rsid w:val="00C56FEE"/>
    <w:rsid w:val="00C90C2C"/>
    <w:rsid w:val="00C91D90"/>
    <w:rsid w:val="00C9489A"/>
    <w:rsid w:val="00CF4D0D"/>
    <w:rsid w:val="00D0322B"/>
    <w:rsid w:val="00D138FF"/>
    <w:rsid w:val="00D17043"/>
    <w:rsid w:val="00D362F5"/>
    <w:rsid w:val="00D50B61"/>
    <w:rsid w:val="00D573DB"/>
    <w:rsid w:val="00D65E92"/>
    <w:rsid w:val="00D928E1"/>
    <w:rsid w:val="00DA3CB1"/>
    <w:rsid w:val="00DA5142"/>
    <w:rsid w:val="00DF6F28"/>
    <w:rsid w:val="00E20040"/>
    <w:rsid w:val="00E32F94"/>
    <w:rsid w:val="00E637A9"/>
    <w:rsid w:val="00EA4E7B"/>
    <w:rsid w:val="00EB352D"/>
    <w:rsid w:val="00F23EF1"/>
    <w:rsid w:val="00F30C19"/>
    <w:rsid w:val="00F37CB9"/>
    <w:rsid w:val="00F83372"/>
    <w:rsid w:val="00FA3B1F"/>
    <w:rsid w:val="00FD5DB5"/>
    <w:rsid w:val="00FE5535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2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uiPriority w:val="9"/>
    <w:qFormat/>
    <w:rsid w:val="00FF76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47816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3">
    <w:name w:val="heading 3"/>
    <w:basedOn w:val="a"/>
    <w:next w:val="a"/>
    <w:qFormat/>
    <w:rsid w:val="00547816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4">
    <w:name w:val="heading 4"/>
    <w:basedOn w:val="a"/>
    <w:next w:val="a"/>
    <w:qFormat/>
    <w:rsid w:val="00547816"/>
    <w:pPr>
      <w:keepNext/>
      <w:spacing w:before="240" w:after="60"/>
      <w:outlineLvl w:val="3"/>
    </w:pPr>
    <w:rPr>
      <w:b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32F9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1">
    <w:name w:val="My_Style1"/>
    <w:basedOn w:val="a"/>
    <w:rsid w:val="0022447F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a"/>
    <w:rsid w:val="0022447F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styleId="a3">
    <w:name w:val="Balloon Text"/>
    <w:basedOn w:val="a"/>
    <w:semiHidden/>
    <w:rsid w:val="004E71CF"/>
    <w:rPr>
      <w:rFonts w:ascii="Lucida Grande" w:hAnsi="Lucida Grande"/>
      <w:sz w:val="18"/>
      <w:szCs w:val="18"/>
    </w:rPr>
  </w:style>
  <w:style w:type="table" w:styleId="a4">
    <w:name w:val="Table Grid"/>
    <w:basedOn w:val="a1"/>
    <w:rsid w:val="00547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547816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a6">
    <w:name w:val="Title"/>
    <w:basedOn w:val="a"/>
    <w:qFormat/>
    <w:rsid w:val="00547816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styleId="-">
    <w:name w:val="Hyperlink"/>
    <w:basedOn w:val="a0"/>
    <w:rsid w:val="00547816"/>
    <w:rPr>
      <w:color w:val="0000FF"/>
      <w:u w:val="single"/>
    </w:rPr>
  </w:style>
  <w:style w:type="character" w:customStyle="1" w:styleId="6Char">
    <w:name w:val="Επικεφαλίδα 6 Char"/>
    <w:basedOn w:val="a0"/>
    <w:link w:val="6"/>
    <w:uiPriority w:val="9"/>
    <w:semiHidden/>
    <w:rsid w:val="00E32F94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E3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132"/>
      <w:sz w:val="18"/>
      <w:szCs w:val="18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E32F94"/>
    <w:rPr>
      <w:rFonts w:ascii="Courier New" w:hAnsi="Courier New" w:cs="Courier New"/>
      <w:color w:val="333132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FF76A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BC8F-603D-4D6E-A881-9EFB93DA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6" baseType="variant">
      <vt:variant>
        <vt:i4>1441913</vt:i4>
      </vt:variant>
      <vt:variant>
        <vt:i4>0</vt:i4>
      </vt:variant>
      <vt:variant>
        <vt:i4>0</vt:i4>
      </vt:variant>
      <vt:variant>
        <vt:i4>5</vt:i4>
      </vt:variant>
      <vt:variant>
        <vt:lpwstr>mailto:fskenteri@media.uoa.gr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Γραμματεία</cp:lastModifiedBy>
  <cp:revision>4</cp:revision>
  <cp:lastPrinted>2020-01-07T14:10:00Z</cp:lastPrinted>
  <dcterms:created xsi:type="dcterms:W3CDTF">2020-01-07T14:23:00Z</dcterms:created>
  <dcterms:modified xsi:type="dcterms:W3CDTF">2020-01-08T09:31:00Z</dcterms:modified>
</cp:coreProperties>
</file>