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88" w:rsidRDefault="001B5488" w:rsidP="001B5488">
      <w:pPr>
        <w:pStyle w:val="1"/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Β΄ ΕΞΑΜΗΝΟ ΣΠΟΥΔΩΝ</w:t>
      </w:r>
    </w:p>
    <w:p w:rsidR="001B5488" w:rsidRDefault="001B5488" w:rsidP="001B54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ΜΑΘΗΜΑ: ΙΣΤΟΡΙΑ ΤΗΣ ΤΕΧΝΗΣ</w:t>
      </w:r>
    </w:p>
    <w:p w:rsidR="001B5488" w:rsidRDefault="001B5488" w:rsidP="001B54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ΕΞΕΤΑΣΕΙΣ ΙΟΥΝΙΟΥ 201</w:t>
      </w:r>
      <w:r w:rsidR="00D546BA">
        <w:rPr>
          <w:b/>
          <w:bCs/>
          <w:sz w:val="28"/>
          <w:szCs w:val="28"/>
        </w:rPr>
        <w:t>5</w:t>
      </w:r>
    </w:p>
    <w:p w:rsidR="00D546BA" w:rsidRDefault="00D546BA" w:rsidP="001B5488">
      <w:pPr>
        <w:rPr>
          <w:b/>
          <w:bCs/>
          <w:sz w:val="28"/>
          <w:szCs w:val="28"/>
        </w:rPr>
      </w:pPr>
    </w:p>
    <w:p w:rsidR="00D546BA" w:rsidRDefault="00D546BA" w:rsidP="001B5488">
      <w:pPr>
        <w:rPr>
          <w:b/>
          <w:bCs/>
          <w:sz w:val="28"/>
          <w:szCs w:val="28"/>
          <w:lang w:val="en-US"/>
        </w:rPr>
      </w:pPr>
    </w:p>
    <w:p w:rsidR="001B5488" w:rsidRDefault="001B5488" w:rsidP="00D546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</w:t>
      </w:r>
      <w:r w:rsidR="00D546BA">
        <w:rPr>
          <w:b/>
          <w:bCs/>
          <w:sz w:val="28"/>
          <w:szCs w:val="28"/>
        </w:rPr>
        <w:t>ξεταστέα ύλη</w:t>
      </w:r>
    </w:p>
    <w:p w:rsidR="00D546BA" w:rsidRDefault="00D546BA" w:rsidP="00D546BA">
      <w:pPr>
        <w:jc w:val="center"/>
        <w:rPr>
          <w:b/>
          <w:bCs/>
          <w:sz w:val="28"/>
          <w:szCs w:val="28"/>
        </w:rPr>
      </w:pPr>
    </w:p>
    <w:p w:rsidR="001B5488" w:rsidRPr="00D546BA" w:rsidRDefault="001B5488" w:rsidP="00D546B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546BA">
        <w:rPr>
          <w:sz w:val="28"/>
          <w:szCs w:val="28"/>
        </w:rPr>
        <w:t xml:space="preserve">Τέχνη </w:t>
      </w:r>
      <w:r w:rsidR="00D546BA" w:rsidRPr="00D546BA">
        <w:rPr>
          <w:sz w:val="28"/>
          <w:szCs w:val="28"/>
        </w:rPr>
        <w:t>– Κ</w:t>
      </w:r>
      <w:r w:rsidRPr="00D546BA">
        <w:rPr>
          <w:sz w:val="28"/>
          <w:szCs w:val="28"/>
        </w:rPr>
        <w:t>αλλιτέχνης</w:t>
      </w:r>
      <w:r w:rsidR="00D546BA" w:rsidRPr="00D546BA">
        <w:rPr>
          <w:sz w:val="28"/>
          <w:szCs w:val="28"/>
        </w:rPr>
        <w:t xml:space="preserve"> – Έργο τέχνης</w:t>
      </w:r>
    </w:p>
    <w:p w:rsidR="001B5488" w:rsidRPr="00D546BA" w:rsidRDefault="001B5488" w:rsidP="00D546B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Αρχαία ελληνική τέχνη</w:t>
      </w:r>
    </w:p>
    <w:p w:rsidR="001B5488" w:rsidRPr="00D546BA" w:rsidRDefault="001B5488" w:rsidP="00D546B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Βυζαντινή τέχνη</w:t>
      </w:r>
    </w:p>
    <w:p w:rsidR="00D546BA" w:rsidRPr="00D546BA" w:rsidRDefault="00D546BA" w:rsidP="00D546B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546BA">
        <w:rPr>
          <w:sz w:val="28"/>
          <w:szCs w:val="28"/>
        </w:rPr>
        <w:t xml:space="preserve">Αναγεννησιακή τέχνη με έμφαση στην ιταλική αναγέννηση – Μανιερισμός </w:t>
      </w:r>
      <w:r>
        <w:rPr>
          <w:sz w:val="28"/>
          <w:szCs w:val="28"/>
        </w:rPr>
        <w:t>–</w:t>
      </w:r>
      <w:r w:rsidRPr="00D546BA">
        <w:rPr>
          <w:sz w:val="28"/>
          <w:szCs w:val="28"/>
        </w:rPr>
        <w:t xml:space="preserve"> Μπαρόκ</w:t>
      </w:r>
    </w:p>
    <w:p w:rsidR="00D546BA" w:rsidRPr="00D546BA" w:rsidRDefault="00D546BA" w:rsidP="00D546B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Νεοκλασικισμός – Ρομαντισμός</w:t>
      </w:r>
    </w:p>
    <w:p w:rsidR="00D546BA" w:rsidRPr="00D546BA" w:rsidRDefault="00D546BA" w:rsidP="00D546B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Εμπρεσιονισμός – Εξπρεσιονισμός</w:t>
      </w:r>
    </w:p>
    <w:p w:rsidR="00D546BA" w:rsidRPr="00D546BA" w:rsidRDefault="00D546BA" w:rsidP="00D546B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546BA">
        <w:rPr>
          <w:sz w:val="28"/>
          <w:szCs w:val="28"/>
        </w:rPr>
        <w:t>Νεότερη ελληνική τέχνη</w:t>
      </w:r>
    </w:p>
    <w:p w:rsidR="001B5488" w:rsidRDefault="001B5488" w:rsidP="001B5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B5488" w:rsidRPr="00D546BA" w:rsidRDefault="001B5488" w:rsidP="00D546BA">
      <w:pPr>
        <w:jc w:val="center"/>
        <w:rPr>
          <w:b/>
          <w:sz w:val="28"/>
          <w:szCs w:val="28"/>
        </w:rPr>
      </w:pPr>
      <w:r w:rsidRPr="00D546BA">
        <w:rPr>
          <w:b/>
          <w:sz w:val="28"/>
          <w:szCs w:val="28"/>
        </w:rPr>
        <w:t>Η ανωτέρω ύλη βασίζεται:</w:t>
      </w:r>
    </w:p>
    <w:p w:rsidR="00D546BA" w:rsidRDefault="00D546BA" w:rsidP="001B5488">
      <w:pPr>
        <w:rPr>
          <w:sz w:val="28"/>
          <w:szCs w:val="28"/>
        </w:rPr>
      </w:pPr>
    </w:p>
    <w:p w:rsidR="001B5488" w:rsidRPr="00774A6A" w:rsidRDefault="001B5488" w:rsidP="00774A6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74A6A">
        <w:rPr>
          <w:sz w:val="28"/>
          <w:szCs w:val="28"/>
        </w:rPr>
        <w:t>Στις παραδόσεις του μαθήματος</w:t>
      </w:r>
    </w:p>
    <w:p w:rsidR="00D546BA" w:rsidRPr="00774A6A" w:rsidRDefault="001B5488" w:rsidP="00774A6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74A6A">
        <w:rPr>
          <w:sz w:val="28"/>
          <w:szCs w:val="28"/>
        </w:rPr>
        <w:t>Στις επισκέψεις σ</w:t>
      </w:r>
      <w:r w:rsidR="00D546BA" w:rsidRPr="00774A6A">
        <w:rPr>
          <w:sz w:val="28"/>
          <w:szCs w:val="28"/>
        </w:rPr>
        <w:t xml:space="preserve">τον </w:t>
      </w:r>
      <w:proofErr w:type="spellStart"/>
      <w:r w:rsidR="00D546BA" w:rsidRPr="00774A6A">
        <w:rPr>
          <w:sz w:val="28"/>
          <w:szCs w:val="28"/>
        </w:rPr>
        <w:t>Κεραμεικό</w:t>
      </w:r>
      <w:proofErr w:type="spellEnd"/>
      <w:r w:rsidR="00D546BA" w:rsidRPr="00774A6A">
        <w:rPr>
          <w:sz w:val="28"/>
          <w:szCs w:val="28"/>
        </w:rPr>
        <w:t>, το Βυζαντινό μουσείο και την Εθνική Πινακοθήκη – Γλυπτοθήκη</w:t>
      </w:r>
    </w:p>
    <w:p w:rsidR="001B5488" w:rsidRPr="00D546BA" w:rsidRDefault="00774A6A" w:rsidP="00774A6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488" w:rsidRPr="00D546BA">
        <w:rPr>
          <w:sz w:val="28"/>
          <w:szCs w:val="28"/>
        </w:rPr>
        <w:t xml:space="preserve">Στα βιβλία: </w:t>
      </w:r>
    </w:p>
    <w:p w:rsidR="001B5488" w:rsidRDefault="001B5488" w:rsidP="00774A6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Π. </w:t>
      </w:r>
      <w:proofErr w:type="spellStart"/>
      <w:r>
        <w:rPr>
          <w:sz w:val="28"/>
          <w:szCs w:val="28"/>
        </w:rPr>
        <w:t>Ρηγοπούλου</w:t>
      </w:r>
      <w:proofErr w:type="spellEnd"/>
      <w:r>
        <w:rPr>
          <w:sz w:val="28"/>
          <w:szCs w:val="28"/>
        </w:rPr>
        <w:t xml:space="preserve"> – Γ. Ανδρεάδη,  </w:t>
      </w:r>
      <w:r>
        <w:rPr>
          <w:i/>
          <w:sz w:val="28"/>
          <w:szCs w:val="28"/>
        </w:rPr>
        <w:t>Ζητήματα Ιστορίας του Πολιτισμού – Από την αρχαιότητα μέχρι σήμερα</w:t>
      </w:r>
      <w:r w:rsidR="008B4BE8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εκδόσεις Τόπος, Αθήνα 2010.</w:t>
      </w:r>
    </w:p>
    <w:p w:rsidR="001B5488" w:rsidRPr="008B4BE8" w:rsidRDefault="001B5488" w:rsidP="00774A6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β.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Gombrich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Το χρονικό της Τέχνης</w:t>
      </w:r>
      <w:r w:rsidR="008B4BE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μτφρ</w:t>
      </w:r>
      <w:proofErr w:type="spellEnd"/>
      <w:r>
        <w:rPr>
          <w:sz w:val="28"/>
          <w:szCs w:val="28"/>
        </w:rPr>
        <w:t xml:space="preserve">. Λ. </w:t>
      </w:r>
      <w:proofErr w:type="spellStart"/>
      <w:r>
        <w:rPr>
          <w:sz w:val="28"/>
          <w:szCs w:val="28"/>
        </w:rPr>
        <w:t>Κάσδαγλη</w:t>
      </w:r>
      <w:proofErr w:type="spellEnd"/>
      <w:r>
        <w:rPr>
          <w:sz w:val="28"/>
          <w:szCs w:val="28"/>
        </w:rPr>
        <w:t>,</w:t>
      </w:r>
      <w:r w:rsidR="008B4BE8">
        <w:rPr>
          <w:sz w:val="28"/>
          <w:szCs w:val="28"/>
        </w:rPr>
        <w:t xml:space="preserve"> </w:t>
      </w:r>
      <w:r w:rsidR="008B4BE8" w:rsidRPr="008B4BE8">
        <w:rPr>
          <w:sz w:val="28"/>
          <w:szCs w:val="28"/>
        </w:rPr>
        <w:t>Μορφωτικό Ίδρυμα Εθνικής Τραπέζης, Αθήνα</w:t>
      </w:r>
      <w:r w:rsidR="008B4BE8">
        <w:rPr>
          <w:sz w:val="28"/>
          <w:szCs w:val="28"/>
        </w:rPr>
        <w:t>, 1998</w:t>
      </w:r>
      <w:r w:rsidR="008B4BE8" w:rsidRPr="008B4BE8">
        <w:rPr>
          <w:sz w:val="28"/>
          <w:szCs w:val="28"/>
        </w:rPr>
        <w:t xml:space="preserve">. </w:t>
      </w:r>
      <w:r w:rsidRPr="008B4BE8">
        <w:rPr>
          <w:sz w:val="28"/>
          <w:szCs w:val="28"/>
        </w:rPr>
        <w:t xml:space="preserve"> </w:t>
      </w:r>
    </w:p>
    <w:p w:rsidR="001B5488" w:rsidRDefault="001B5488" w:rsidP="00774A6A">
      <w:pPr>
        <w:spacing w:line="360" w:lineRule="auto"/>
        <w:ind w:left="720"/>
        <w:jc w:val="both"/>
        <w:rPr>
          <w:sz w:val="28"/>
          <w:szCs w:val="28"/>
        </w:rPr>
      </w:pPr>
    </w:p>
    <w:p w:rsidR="00931E8B" w:rsidRDefault="001B5488" w:rsidP="00774A6A">
      <w:pPr>
        <w:ind w:left="720"/>
        <w:jc w:val="both"/>
      </w:pPr>
      <w:r>
        <w:rPr>
          <w:sz w:val="28"/>
          <w:szCs w:val="28"/>
        </w:rPr>
        <w:t xml:space="preserve">          </w:t>
      </w:r>
    </w:p>
    <w:sectPr w:rsidR="00931E8B" w:rsidSect="00931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1D3"/>
    <w:multiLevelType w:val="hybridMultilevel"/>
    <w:tmpl w:val="FF424250"/>
    <w:lvl w:ilvl="0" w:tplc="EE98DF74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1">
    <w:nsid w:val="435E405B"/>
    <w:multiLevelType w:val="hybridMultilevel"/>
    <w:tmpl w:val="EB909BEE"/>
    <w:lvl w:ilvl="0" w:tplc="E1482BE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175FD"/>
    <w:multiLevelType w:val="hybridMultilevel"/>
    <w:tmpl w:val="EF16A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F30BAB"/>
    <w:multiLevelType w:val="hybridMultilevel"/>
    <w:tmpl w:val="B7A6D4DE"/>
    <w:lvl w:ilvl="0" w:tplc="5D04E1D8">
      <w:numFmt w:val="bullet"/>
      <w:lvlText w:val="-"/>
      <w:lvlJc w:val="left"/>
      <w:pPr>
        <w:ind w:left="2072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488"/>
    <w:rsid w:val="000E6FBC"/>
    <w:rsid w:val="001B5488"/>
    <w:rsid w:val="00756CFF"/>
    <w:rsid w:val="00774A6A"/>
    <w:rsid w:val="007D286F"/>
    <w:rsid w:val="008B4BE8"/>
    <w:rsid w:val="00931E8B"/>
    <w:rsid w:val="00B11B8C"/>
    <w:rsid w:val="00D546BA"/>
    <w:rsid w:val="00F46D25"/>
    <w:rsid w:val="00F6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1B5488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B5488"/>
    <w:rPr>
      <w:rFonts w:ascii="Times New Roman" w:eastAsiaTheme="minorEastAsia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B5488"/>
    <w:rPr>
      <w:rFonts w:ascii="Times New Roman" w:hAnsi="Times New Roman" w:cs="Times New Roman" w:hint="default"/>
      <w:strike w:val="0"/>
      <w:dstrike w:val="0"/>
      <w:color w:val="0000D9"/>
      <w:sz w:val="18"/>
      <w:szCs w:val="18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1B54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List Paragraph"/>
    <w:basedOn w:val="a"/>
    <w:uiPriority w:val="34"/>
    <w:qFormat/>
    <w:rsid w:val="00D54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Εύα Διαμαντοπούλου</cp:lastModifiedBy>
  <cp:revision>2</cp:revision>
  <dcterms:created xsi:type="dcterms:W3CDTF">2015-06-01T17:53:00Z</dcterms:created>
  <dcterms:modified xsi:type="dcterms:W3CDTF">2015-06-01T17:53:00Z</dcterms:modified>
</cp:coreProperties>
</file>